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CEEC5" w14:textId="2072C1ED" w:rsidR="00F670F5" w:rsidRDefault="005F0000" w:rsidP="007859C5">
      <w:pPr>
        <w:spacing w:after="0" w:line="240" w:lineRule="auto"/>
      </w:pPr>
      <w:r>
        <w:t xml:space="preserve">Dear </w:t>
      </w:r>
      <w:r w:rsidR="002A3747">
        <w:t>&lt;INSERT MP’S NAME HERE&gt;</w:t>
      </w:r>
    </w:p>
    <w:p w14:paraId="3C783883" w14:textId="6B1CD2FA" w:rsidR="005F0000" w:rsidRDefault="005F0000" w:rsidP="007859C5">
      <w:pPr>
        <w:spacing w:after="0" w:line="240" w:lineRule="auto"/>
      </w:pPr>
    </w:p>
    <w:p w14:paraId="4BD6B569" w14:textId="69654F73" w:rsidR="005F0000" w:rsidRDefault="005F0000" w:rsidP="007859C5">
      <w:pPr>
        <w:spacing w:after="0" w:line="240" w:lineRule="auto"/>
      </w:pPr>
      <w:r>
        <w:t xml:space="preserve">RE: Access to the </w:t>
      </w:r>
      <w:r w:rsidR="002A3747">
        <w:t>C</w:t>
      </w:r>
      <w:r>
        <w:t xml:space="preserve">oronavirus </w:t>
      </w:r>
      <w:r w:rsidR="002A3747">
        <w:t>J</w:t>
      </w:r>
      <w:r>
        <w:t xml:space="preserve">ob </w:t>
      </w:r>
      <w:r w:rsidR="002A3747">
        <w:t>R</w:t>
      </w:r>
      <w:r>
        <w:t xml:space="preserve">etention </w:t>
      </w:r>
      <w:r w:rsidR="002A3747">
        <w:t>S</w:t>
      </w:r>
      <w:r>
        <w:t>cheme</w:t>
      </w:r>
    </w:p>
    <w:p w14:paraId="20119FD7" w14:textId="5F2DCBE0" w:rsidR="005F0000" w:rsidRDefault="005F0000" w:rsidP="007859C5">
      <w:pPr>
        <w:spacing w:after="0" w:line="240" w:lineRule="auto"/>
      </w:pPr>
    </w:p>
    <w:p w14:paraId="6EFFFEE1" w14:textId="6E53F49E" w:rsidR="002A3747" w:rsidRDefault="005F0000" w:rsidP="007859C5">
      <w:pPr>
        <w:spacing w:after="0" w:line="240" w:lineRule="auto"/>
      </w:pPr>
      <w:r>
        <w:t xml:space="preserve">I am resident within your constituency and I need your help to access the government’s </w:t>
      </w:r>
      <w:r w:rsidR="002A3747">
        <w:t>Coronavirus J</w:t>
      </w:r>
      <w:r>
        <w:t xml:space="preserve">ob </w:t>
      </w:r>
      <w:r w:rsidR="002A3747">
        <w:t>R</w:t>
      </w:r>
      <w:r>
        <w:t xml:space="preserve">etention </w:t>
      </w:r>
      <w:r w:rsidR="002A3747">
        <w:t>S</w:t>
      </w:r>
      <w:r>
        <w:t xml:space="preserve">cheme.  </w:t>
      </w:r>
    </w:p>
    <w:p w14:paraId="0F0C1894" w14:textId="77777777" w:rsidR="002A3747" w:rsidRDefault="002A3747" w:rsidP="007859C5">
      <w:pPr>
        <w:spacing w:after="0" w:line="240" w:lineRule="auto"/>
      </w:pPr>
    </w:p>
    <w:p w14:paraId="7AF3493B" w14:textId="08389962" w:rsidR="005F0000" w:rsidRDefault="005F0000" w:rsidP="007859C5">
      <w:pPr>
        <w:spacing w:after="0" w:line="240" w:lineRule="auto"/>
      </w:pPr>
      <w:r>
        <w:t xml:space="preserve">I have been working as </w:t>
      </w:r>
      <w:r w:rsidR="002A3747">
        <w:t xml:space="preserve">&lt;INSERT </w:t>
      </w:r>
      <w:r>
        <w:t>JOB</w:t>
      </w:r>
      <w:r w:rsidR="002A3747">
        <w:t xml:space="preserve"> TITLE HERE&gt;</w:t>
      </w:r>
      <w:r>
        <w:t xml:space="preserve"> for the last </w:t>
      </w:r>
      <w:r w:rsidR="002A3747">
        <w:t>&lt;INSERT YEARS/MONTHS HERE&gt;</w:t>
      </w:r>
      <w:r>
        <w:t xml:space="preserve"> and I have no further work assignments due to the impact of </w:t>
      </w:r>
      <w:r w:rsidR="002A3747">
        <w:t>C</w:t>
      </w:r>
      <w:r>
        <w:t xml:space="preserve">oronavirus.  </w:t>
      </w:r>
    </w:p>
    <w:p w14:paraId="4D96214B" w14:textId="138806C0" w:rsidR="005F0000" w:rsidRDefault="005F0000" w:rsidP="007859C5">
      <w:pPr>
        <w:spacing w:after="0" w:line="240" w:lineRule="auto"/>
      </w:pPr>
    </w:p>
    <w:p w14:paraId="1DCCF323" w14:textId="49894749" w:rsidR="002A3747" w:rsidRDefault="005F0000" w:rsidP="007859C5">
      <w:pPr>
        <w:spacing w:after="0" w:line="240" w:lineRule="auto"/>
      </w:pPr>
      <w:r>
        <w:t>My work is secured by a recruitment business and I am employed by an umbrella firm</w:t>
      </w:r>
      <w:r w:rsidR="002A3747">
        <w:t>. This</w:t>
      </w:r>
      <w:r>
        <w:t xml:space="preserve"> gives me continuity of employment with all statutory rights and benefits whilst enabling me to work for numerous different short-term assignments.  </w:t>
      </w:r>
    </w:p>
    <w:p w14:paraId="1E7D6B77" w14:textId="77777777" w:rsidR="002A3747" w:rsidRDefault="002A3747" w:rsidP="007859C5">
      <w:pPr>
        <w:spacing w:after="0" w:line="240" w:lineRule="auto"/>
      </w:pPr>
    </w:p>
    <w:p w14:paraId="02EA448E" w14:textId="1BBE2CD3" w:rsidR="005F0000" w:rsidRDefault="005F0000" w:rsidP="007859C5">
      <w:pPr>
        <w:spacing w:after="0" w:line="240" w:lineRule="auto"/>
      </w:pPr>
      <w:r>
        <w:t xml:space="preserve">As it currently stands, there is not enough clarity about the government’s </w:t>
      </w:r>
      <w:r w:rsidR="002A3747">
        <w:t>J</w:t>
      </w:r>
      <w:r>
        <w:t xml:space="preserve">ob </w:t>
      </w:r>
      <w:r w:rsidR="002A3747">
        <w:t>R</w:t>
      </w:r>
      <w:r>
        <w:t xml:space="preserve">etention </w:t>
      </w:r>
      <w:r w:rsidR="002A3747">
        <w:t>S</w:t>
      </w:r>
      <w:r>
        <w:t>cheme to enable my umbrella employer to offer the scheme to me</w:t>
      </w:r>
      <w:r w:rsidR="002A3747">
        <w:t xml:space="preserve">. </w:t>
      </w:r>
      <w:r w:rsidR="005F062F">
        <w:t xml:space="preserve"> </w:t>
      </w:r>
      <w:r w:rsidR="002A3747">
        <w:t>T</w:t>
      </w:r>
      <w:r>
        <w:t>herefore</w:t>
      </w:r>
      <w:r w:rsidR="002A3747">
        <w:t>,</w:t>
      </w:r>
      <w:r>
        <w:t xml:space="preserve"> I currently have no future income or work.  </w:t>
      </w:r>
    </w:p>
    <w:p w14:paraId="7AF8140E" w14:textId="77777777" w:rsidR="005F0000" w:rsidRDefault="005F0000" w:rsidP="007859C5">
      <w:pPr>
        <w:spacing w:after="0" w:line="240" w:lineRule="auto"/>
      </w:pPr>
    </w:p>
    <w:p w14:paraId="6477B8AF" w14:textId="60187428" w:rsidR="005F0000" w:rsidRDefault="005F0000" w:rsidP="007859C5">
      <w:pPr>
        <w:spacing w:after="0" w:line="240" w:lineRule="auto"/>
      </w:pPr>
      <w:r>
        <w:t xml:space="preserve">It is therefore essential that the Treasury provides further guidance on the specifics of the </w:t>
      </w:r>
      <w:r w:rsidR="002A3747">
        <w:t>J</w:t>
      </w:r>
      <w:r>
        <w:t xml:space="preserve">ob </w:t>
      </w:r>
      <w:r w:rsidR="002A3747">
        <w:t>R</w:t>
      </w:r>
      <w:r>
        <w:t xml:space="preserve">etention </w:t>
      </w:r>
      <w:r w:rsidR="002A3747">
        <w:t>S</w:t>
      </w:r>
      <w:r>
        <w:t xml:space="preserve">cheme and how it interacts with umbrella employees.  Until such information is provided, I do not know what my financial situation will be and therefore I cannot </w:t>
      </w:r>
      <w:r w:rsidR="00B16AE2">
        <w:t xml:space="preserve">make any decisions regarding my </w:t>
      </w:r>
      <w:r w:rsidR="002A3747">
        <w:t xml:space="preserve">personal financial </w:t>
      </w:r>
      <w:r w:rsidR="00B16AE2">
        <w:t xml:space="preserve">circumstances.  </w:t>
      </w:r>
    </w:p>
    <w:p w14:paraId="17227EFE" w14:textId="216E8A93" w:rsidR="005F0000" w:rsidRDefault="005F0000" w:rsidP="007859C5">
      <w:pPr>
        <w:spacing w:after="0" w:line="240" w:lineRule="auto"/>
      </w:pPr>
    </w:p>
    <w:p w14:paraId="28C6FB00" w14:textId="12AB65A0" w:rsidR="005F0000" w:rsidRDefault="005F0000" w:rsidP="007859C5">
      <w:pPr>
        <w:spacing w:after="0" w:line="240" w:lineRule="auto"/>
      </w:pPr>
      <w:r>
        <w:t>My umbrella employer is waiting for confirmation as to what proportion of my income can be considered for “furlough</w:t>
      </w:r>
      <w:r w:rsidR="002A3747">
        <w:t>ed</w:t>
      </w:r>
      <w:r>
        <w:t xml:space="preserve"> pay”.  There are</w:t>
      </w:r>
      <w:r w:rsidR="005F062F">
        <w:t xml:space="preserve"> a number of</w:t>
      </w:r>
      <w:r>
        <w:t xml:space="preserve"> specific</w:t>
      </w:r>
      <w:r w:rsidR="007859C5">
        <w:t xml:space="preserve"> issues which need urgent guidance from the government</w:t>
      </w:r>
      <w:r w:rsidR="005F062F">
        <w:t>, the most of important of which are</w:t>
      </w:r>
      <w:r w:rsidR="007859C5">
        <w:t>:</w:t>
      </w:r>
    </w:p>
    <w:p w14:paraId="2171D1A9" w14:textId="77777777" w:rsidR="007859C5" w:rsidRDefault="007859C5" w:rsidP="007859C5">
      <w:pPr>
        <w:spacing w:after="0" w:line="240" w:lineRule="auto"/>
      </w:pPr>
    </w:p>
    <w:p w14:paraId="7549383B" w14:textId="12B3FCFB" w:rsidR="005F0000" w:rsidRPr="005F062F" w:rsidRDefault="005F0000" w:rsidP="005F062F">
      <w:pPr>
        <w:pStyle w:val="ListParagraph"/>
        <w:numPr>
          <w:ilvl w:val="0"/>
          <w:numId w:val="1"/>
        </w:numPr>
        <w:spacing w:after="0" w:line="240" w:lineRule="auto"/>
        <w:rPr>
          <w:rFonts w:cs="Calibri"/>
          <w:color w:val="000000"/>
        </w:rPr>
      </w:pPr>
      <w:r w:rsidRPr="005F062F">
        <w:rPr>
          <w:rFonts w:cs="Calibri"/>
          <w:color w:val="000000"/>
        </w:rPr>
        <w:t xml:space="preserve">Umbrella employers guarantee to pay workers at least National Minimum Wage for hours worked even if the </w:t>
      </w:r>
      <w:r w:rsidR="005F062F">
        <w:rPr>
          <w:rFonts w:cs="Calibri"/>
          <w:color w:val="000000"/>
        </w:rPr>
        <w:t xml:space="preserve">recruitment </w:t>
      </w:r>
      <w:r w:rsidRPr="005F062F">
        <w:rPr>
          <w:rFonts w:cs="Calibri"/>
          <w:color w:val="000000"/>
        </w:rPr>
        <w:t>agency does not pay the umbrella.  This is a contractual commitment which is intended to give umbrella employees additional stability and certainty.  The balance of funds received from agencies is also paid to the workers and is often referred to as</w:t>
      </w:r>
      <w:r w:rsidR="005F062F">
        <w:rPr>
          <w:rFonts w:cs="Calibri"/>
          <w:color w:val="000000"/>
        </w:rPr>
        <w:t xml:space="preserve"> a discretionary</w:t>
      </w:r>
      <w:r w:rsidRPr="005F062F">
        <w:rPr>
          <w:rFonts w:cs="Calibri"/>
          <w:color w:val="000000"/>
        </w:rPr>
        <w:t xml:space="preserve"> commission or bonus (although it is not related to performance).</w:t>
      </w:r>
    </w:p>
    <w:p w14:paraId="58D3DDEB" w14:textId="77777777" w:rsidR="007859C5" w:rsidRPr="001451C0" w:rsidRDefault="007859C5" w:rsidP="007859C5">
      <w:pPr>
        <w:spacing w:after="0" w:line="240" w:lineRule="auto"/>
      </w:pPr>
    </w:p>
    <w:p w14:paraId="2D24B22A" w14:textId="63069F6F" w:rsidR="007859C5" w:rsidRPr="005F062F" w:rsidRDefault="007859C5" w:rsidP="005F062F">
      <w:pPr>
        <w:pStyle w:val="ListParagraph"/>
        <w:numPr>
          <w:ilvl w:val="0"/>
          <w:numId w:val="1"/>
        </w:numPr>
        <w:spacing w:after="0" w:line="240" w:lineRule="auto"/>
        <w:rPr>
          <w:rFonts w:cs="Calibri"/>
          <w:color w:val="000000"/>
        </w:rPr>
      </w:pPr>
      <w:r w:rsidRPr="005F062F">
        <w:rPr>
          <w:rFonts w:cs="Calibri"/>
          <w:color w:val="000000"/>
        </w:rPr>
        <w:t xml:space="preserve">The professional body for umbrella employers, </w:t>
      </w:r>
      <w:r w:rsidR="002A3747">
        <w:rPr>
          <w:rFonts w:cs="Calibri"/>
          <w:color w:val="000000"/>
        </w:rPr>
        <w:t>the Freelancer &amp; Contractor Services Association (</w:t>
      </w:r>
      <w:r w:rsidRPr="005F062F">
        <w:rPr>
          <w:rFonts w:cs="Calibri"/>
          <w:color w:val="000000"/>
        </w:rPr>
        <w:t>FCSA</w:t>
      </w:r>
      <w:r w:rsidR="002A3747">
        <w:rPr>
          <w:rFonts w:cs="Calibri"/>
          <w:color w:val="000000"/>
        </w:rPr>
        <w:t>)</w:t>
      </w:r>
      <w:r w:rsidRPr="005F062F">
        <w:rPr>
          <w:rFonts w:cs="Calibri"/>
          <w:color w:val="000000"/>
        </w:rPr>
        <w:t xml:space="preserve">, </w:t>
      </w:r>
      <w:r w:rsidR="005F0000" w:rsidRPr="005F062F">
        <w:rPr>
          <w:rFonts w:cs="Calibri"/>
          <w:color w:val="000000"/>
        </w:rPr>
        <w:t>believe</w:t>
      </w:r>
      <w:r w:rsidRPr="005F062F">
        <w:rPr>
          <w:rFonts w:cs="Calibri"/>
          <w:color w:val="000000"/>
        </w:rPr>
        <w:t>s</w:t>
      </w:r>
      <w:r w:rsidR="005F0000" w:rsidRPr="005F062F">
        <w:rPr>
          <w:rFonts w:cs="Calibri"/>
          <w:color w:val="000000"/>
        </w:rPr>
        <w:t xml:space="preserve"> that umbrella employees should be classified as “employees whose pay varies” in the same way as agency workers are categorised.  To classify umbrella employees differently would be unfair </w:t>
      </w:r>
      <w:r w:rsidR="005F062F">
        <w:rPr>
          <w:rFonts w:cs="Calibri"/>
          <w:color w:val="000000"/>
        </w:rPr>
        <w:t>because</w:t>
      </w:r>
      <w:r w:rsidR="005F0000" w:rsidRPr="005F062F">
        <w:rPr>
          <w:rFonts w:cs="Calibri"/>
          <w:color w:val="000000"/>
        </w:rPr>
        <w:t xml:space="preserve"> they are also agency workers. </w:t>
      </w:r>
      <w:r w:rsidR="00D854BF">
        <w:rPr>
          <w:rFonts w:cs="Calibri"/>
          <w:color w:val="000000"/>
        </w:rPr>
        <w:t xml:space="preserve"> </w:t>
      </w:r>
      <w:bookmarkStart w:id="0" w:name="_GoBack"/>
      <w:bookmarkEnd w:id="0"/>
      <w:r w:rsidR="002A3747">
        <w:rPr>
          <w:rFonts w:cs="Calibri"/>
          <w:color w:val="000000"/>
        </w:rPr>
        <w:t xml:space="preserve">I understand that the </w:t>
      </w:r>
      <w:r w:rsidRPr="005F062F">
        <w:rPr>
          <w:rFonts w:cs="Calibri"/>
          <w:color w:val="000000"/>
        </w:rPr>
        <w:t xml:space="preserve">FCSA is </w:t>
      </w:r>
      <w:r w:rsidR="005F0000" w:rsidRPr="005F062F">
        <w:rPr>
          <w:rFonts w:cs="Calibri"/>
          <w:color w:val="000000"/>
        </w:rPr>
        <w:t xml:space="preserve">very concerned that, in guaranteeing National Minimum Wage and simply referencing the balance of the pay as bonus or commission, it may be argued at a later date that the 80% payment should only be based on National Minimum Wage and that balance of the pay is misconstrued as a performance related bonus.  </w:t>
      </w:r>
    </w:p>
    <w:p w14:paraId="1EBFCF23" w14:textId="77777777" w:rsidR="007859C5" w:rsidRDefault="007859C5" w:rsidP="007859C5">
      <w:pPr>
        <w:spacing w:after="0" w:line="240" w:lineRule="auto"/>
        <w:rPr>
          <w:rFonts w:cs="Calibri"/>
          <w:color w:val="000000"/>
        </w:rPr>
      </w:pPr>
    </w:p>
    <w:p w14:paraId="14FF2B85" w14:textId="1C9EF82A" w:rsidR="005F0000" w:rsidRPr="007859C5" w:rsidRDefault="005F0000" w:rsidP="007859C5">
      <w:pPr>
        <w:spacing w:after="0" w:line="240" w:lineRule="auto"/>
        <w:rPr>
          <w:rFonts w:cs="Calibri"/>
          <w:b/>
          <w:bCs/>
          <w:color w:val="000000"/>
        </w:rPr>
      </w:pPr>
      <w:r w:rsidRPr="007859C5">
        <w:rPr>
          <w:rFonts w:cs="Calibri"/>
          <w:b/>
          <w:bCs/>
          <w:color w:val="000000"/>
        </w:rPr>
        <w:t>Logically</w:t>
      </w:r>
      <w:r w:rsidR="002A3747">
        <w:rPr>
          <w:rFonts w:cs="Calibri"/>
          <w:b/>
          <w:bCs/>
          <w:color w:val="000000"/>
        </w:rPr>
        <w:t>,</w:t>
      </w:r>
      <w:r w:rsidRPr="007859C5">
        <w:rPr>
          <w:rFonts w:cs="Calibri"/>
          <w:b/>
          <w:bCs/>
          <w:color w:val="000000"/>
        </w:rPr>
        <w:t xml:space="preserve"> agency workers should </w:t>
      </w:r>
      <w:r w:rsidR="002A3747">
        <w:rPr>
          <w:rFonts w:cs="Calibri"/>
          <w:b/>
          <w:bCs/>
          <w:color w:val="000000"/>
        </w:rPr>
        <w:t xml:space="preserve">therefore </w:t>
      </w:r>
      <w:r w:rsidRPr="007859C5">
        <w:rPr>
          <w:rFonts w:cs="Calibri"/>
          <w:b/>
          <w:bCs/>
          <w:color w:val="000000"/>
        </w:rPr>
        <w:t>be treated the same whether they have chosen umbrella</w:t>
      </w:r>
      <w:r w:rsidR="005F062F">
        <w:rPr>
          <w:rFonts w:cs="Calibri"/>
          <w:b/>
          <w:bCs/>
          <w:color w:val="000000"/>
        </w:rPr>
        <w:t xml:space="preserve"> employment</w:t>
      </w:r>
      <w:r w:rsidRPr="007859C5">
        <w:rPr>
          <w:rFonts w:cs="Calibri"/>
          <w:b/>
          <w:bCs/>
          <w:color w:val="000000"/>
        </w:rPr>
        <w:t xml:space="preserve"> or agency payroll as the method of being paid.</w:t>
      </w:r>
    </w:p>
    <w:p w14:paraId="7FBFE70F" w14:textId="00102EC7" w:rsidR="002A3747" w:rsidRDefault="002A3747" w:rsidP="007859C5">
      <w:pPr>
        <w:spacing w:after="0" w:line="240" w:lineRule="auto"/>
        <w:jc w:val="both"/>
        <w:rPr>
          <w:rFonts w:cs="Calibri"/>
          <w:color w:val="000000"/>
        </w:rPr>
      </w:pPr>
    </w:p>
    <w:p w14:paraId="40D88ADE" w14:textId="701F5455" w:rsidR="005F0000" w:rsidRDefault="002A3747" w:rsidP="007859C5">
      <w:pPr>
        <w:spacing w:after="0" w:line="240" w:lineRule="auto"/>
        <w:jc w:val="both"/>
        <w:rPr>
          <w:rFonts w:cs="Calibri"/>
          <w:color w:val="000000"/>
        </w:rPr>
      </w:pPr>
      <w:r>
        <w:rPr>
          <w:rFonts w:cs="Calibri"/>
          <w:color w:val="000000"/>
        </w:rPr>
        <w:t>U</w:t>
      </w:r>
      <w:r w:rsidR="005F0000" w:rsidRPr="001451C0">
        <w:rPr>
          <w:rFonts w:cs="Calibri"/>
          <w:color w:val="000000"/>
        </w:rPr>
        <w:t>ntil</w:t>
      </w:r>
      <w:r w:rsidR="007859C5">
        <w:rPr>
          <w:rFonts w:cs="Calibri"/>
          <w:color w:val="000000"/>
        </w:rPr>
        <w:t xml:space="preserve"> my umbrella </w:t>
      </w:r>
      <w:r>
        <w:rPr>
          <w:rFonts w:cs="Calibri"/>
          <w:color w:val="000000"/>
        </w:rPr>
        <w:t xml:space="preserve">employer </w:t>
      </w:r>
      <w:r w:rsidR="007859C5">
        <w:rPr>
          <w:rFonts w:cs="Calibri"/>
          <w:color w:val="000000"/>
        </w:rPr>
        <w:t xml:space="preserve">has </w:t>
      </w:r>
      <w:r w:rsidR="005F0000" w:rsidRPr="001451C0">
        <w:rPr>
          <w:rFonts w:cs="Calibri"/>
          <w:color w:val="000000"/>
        </w:rPr>
        <w:t>confirmation from the government</w:t>
      </w:r>
      <w:r>
        <w:rPr>
          <w:rFonts w:cs="Calibri"/>
          <w:color w:val="000000"/>
        </w:rPr>
        <w:t xml:space="preserve"> on this matter</w:t>
      </w:r>
      <w:r w:rsidR="005F0000" w:rsidRPr="001451C0">
        <w:rPr>
          <w:rFonts w:cs="Calibri"/>
          <w:color w:val="000000"/>
        </w:rPr>
        <w:t xml:space="preserve">, then it is impossible for </w:t>
      </w:r>
      <w:r>
        <w:rPr>
          <w:rFonts w:cs="Calibri"/>
          <w:color w:val="000000"/>
        </w:rPr>
        <w:t>them</w:t>
      </w:r>
      <w:r w:rsidRPr="001451C0">
        <w:rPr>
          <w:rFonts w:cs="Calibri"/>
          <w:color w:val="000000"/>
        </w:rPr>
        <w:t xml:space="preserve"> </w:t>
      </w:r>
      <w:r w:rsidR="005F0000" w:rsidRPr="001451C0">
        <w:rPr>
          <w:rFonts w:cs="Calibri"/>
          <w:color w:val="000000"/>
        </w:rPr>
        <w:t xml:space="preserve">to calculate </w:t>
      </w:r>
      <w:r>
        <w:rPr>
          <w:rFonts w:cs="Calibri"/>
          <w:color w:val="000000"/>
        </w:rPr>
        <w:t xml:space="preserve">my </w:t>
      </w:r>
      <w:r w:rsidR="005F0000" w:rsidRPr="001451C0">
        <w:rPr>
          <w:rFonts w:cs="Calibri"/>
          <w:color w:val="000000"/>
        </w:rPr>
        <w:t>furlough</w:t>
      </w:r>
      <w:r w:rsidR="005F0000">
        <w:rPr>
          <w:rFonts w:cs="Calibri"/>
          <w:color w:val="000000"/>
        </w:rPr>
        <w:t>ed</w:t>
      </w:r>
      <w:r w:rsidR="005F0000" w:rsidRPr="001451C0">
        <w:rPr>
          <w:rFonts w:cs="Calibri"/>
          <w:color w:val="000000"/>
        </w:rPr>
        <w:t xml:space="preserve"> pay based on an average of all earnings because there is a significant risk that this amount will not be reimbursed by the government</w:t>
      </w:r>
      <w:r w:rsidR="005F0000">
        <w:rPr>
          <w:rFonts w:cs="Calibri"/>
          <w:color w:val="000000"/>
        </w:rPr>
        <w:t>.</w:t>
      </w:r>
    </w:p>
    <w:p w14:paraId="2FAA5046" w14:textId="33D65763" w:rsidR="007859C5" w:rsidRDefault="007859C5" w:rsidP="007859C5">
      <w:pPr>
        <w:spacing w:after="0" w:line="240" w:lineRule="auto"/>
        <w:jc w:val="both"/>
        <w:rPr>
          <w:rFonts w:cs="Calibri"/>
          <w:color w:val="000000"/>
        </w:rPr>
      </w:pPr>
    </w:p>
    <w:p w14:paraId="1226827B" w14:textId="2E299BE8" w:rsidR="005F0000" w:rsidRDefault="007859C5" w:rsidP="007859C5">
      <w:pPr>
        <w:spacing w:after="0" w:line="240" w:lineRule="auto"/>
        <w:jc w:val="both"/>
        <w:rPr>
          <w:rFonts w:cs="Times New Roman"/>
        </w:rPr>
      </w:pPr>
      <w:r>
        <w:rPr>
          <w:rFonts w:cs="Calibri"/>
          <w:color w:val="000000"/>
        </w:rPr>
        <w:lastRenderedPageBreak/>
        <w:t xml:space="preserve">There are </w:t>
      </w:r>
      <w:r w:rsidR="005F0000" w:rsidRPr="001451C0">
        <w:rPr>
          <w:rFonts w:cs="Times New Roman"/>
        </w:rPr>
        <w:t>circa 625,000 umbrella employees who would be affected</w:t>
      </w:r>
      <w:r>
        <w:rPr>
          <w:rFonts w:cs="Times New Roman"/>
        </w:rPr>
        <w:t xml:space="preserve">, many of whom fulfil critical roles within the health service as well all other sectors.  It is essential </w:t>
      </w:r>
      <w:r w:rsidR="005F0000" w:rsidRPr="001451C0">
        <w:rPr>
          <w:rFonts w:cs="Times New Roman"/>
        </w:rPr>
        <w:t xml:space="preserve">that </w:t>
      </w:r>
      <w:r>
        <w:rPr>
          <w:rFonts w:cs="Times New Roman"/>
        </w:rPr>
        <w:t>all umbrella employees have the option to r</w:t>
      </w:r>
      <w:r w:rsidR="005F0000" w:rsidRPr="001451C0">
        <w:rPr>
          <w:rFonts w:cs="Times New Roman"/>
        </w:rPr>
        <w:t>eceive furloughed pay based on their average earnings and not solely on 80% of NMW.</w:t>
      </w:r>
    </w:p>
    <w:p w14:paraId="0D4ECC3B" w14:textId="22FDA8B6" w:rsidR="007859C5" w:rsidRDefault="007859C5" w:rsidP="007859C5">
      <w:pPr>
        <w:spacing w:after="0" w:line="240" w:lineRule="auto"/>
        <w:jc w:val="both"/>
        <w:rPr>
          <w:rFonts w:cs="Times New Roman"/>
        </w:rPr>
      </w:pPr>
    </w:p>
    <w:p w14:paraId="783E0736" w14:textId="7CF34580" w:rsidR="007859C5" w:rsidRDefault="007859C5" w:rsidP="007859C5">
      <w:pPr>
        <w:spacing w:after="0" w:line="240" w:lineRule="auto"/>
        <w:jc w:val="both"/>
        <w:rPr>
          <w:rFonts w:cs="Times New Roman"/>
        </w:rPr>
      </w:pPr>
      <w:r>
        <w:rPr>
          <w:rFonts w:cs="Times New Roman"/>
        </w:rPr>
        <w:t xml:space="preserve">Please report my concerns to the Treasury urgently.  I cannot stress enough the importance of this issue for </w:t>
      </w:r>
      <w:r w:rsidR="002A3747">
        <w:rPr>
          <w:rFonts w:cs="Times New Roman"/>
        </w:rPr>
        <w:t>&lt;me/my family&gt;</w:t>
      </w:r>
      <w:r>
        <w:rPr>
          <w:rFonts w:cs="Times New Roman"/>
        </w:rPr>
        <w:t xml:space="preserve"> and for the many thousands of other workers in the same situation.</w:t>
      </w:r>
    </w:p>
    <w:p w14:paraId="0DCDE2AB" w14:textId="47A34112" w:rsidR="007859C5" w:rsidRDefault="007859C5" w:rsidP="007859C5">
      <w:pPr>
        <w:spacing w:after="0" w:line="240" w:lineRule="auto"/>
        <w:jc w:val="both"/>
        <w:rPr>
          <w:rFonts w:cs="Times New Roman"/>
        </w:rPr>
      </w:pPr>
    </w:p>
    <w:p w14:paraId="5D041C1D" w14:textId="32CD5AA4" w:rsidR="002A3747" w:rsidRDefault="002A3747" w:rsidP="007859C5">
      <w:pPr>
        <w:spacing w:after="0" w:line="240" w:lineRule="auto"/>
        <w:jc w:val="both"/>
        <w:rPr>
          <w:rFonts w:cs="Times New Roman"/>
        </w:rPr>
      </w:pPr>
      <w:r>
        <w:rPr>
          <w:rFonts w:cs="Times New Roman"/>
        </w:rPr>
        <w:t>Thank you in advance for your help.</w:t>
      </w:r>
    </w:p>
    <w:p w14:paraId="0B1B0D83" w14:textId="77777777" w:rsidR="002A3747" w:rsidRDefault="002A3747" w:rsidP="007859C5">
      <w:pPr>
        <w:spacing w:after="0" w:line="240" w:lineRule="auto"/>
        <w:jc w:val="both"/>
        <w:rPr>
          <w:rFonts w:cs="Times New Roman"/>
        </w:rPr>
      </w:pPr>
    </w:p>
    <w:p w14:paraId="1FE4B599" w14:textId="1408E124" w:rsidR="007859C5" w:rsidRPr="001451C0" w:rsidRDefault="007859C5" w:rsidP="007859C5">
      <w:pPr>
        <w:spacing w:after="0" w:line="240" w:lineRule="auto"/>
        <w:jc w:val="both"/>
        <w:rPr>
          <w:rFonts w:cs="Times New Roman"/>
        </w:rPr>
      </w:pPr>
      <w:r>
        <w:rPr>
          <w:rFonts w:cs="Times New Roman"/>
        </w:rPr>
        <w:t>Yours sincerely</w:t>
      </w:r>
    </w:p>
    <w:p w14:paraId="19E15A13" w14:textId="77777777" w:rsidR="005F0000" w:rsidRDefault="005F0000" w:rsidP="007859C5">
      <w:pPr>
        <w:spacing w:after="0" w:line="240" w:lineRule="auto"/>
      </w:pPr>
    </w:p>
    <w:p w14:paraId="20AE6B5A" w14:textId="77777777" w:rsidR="005F0000" w:rsidRDefault="005F0000" w:rsidP="007859C5">
      <w:pPr>
        <w:spacing w:after="0" w:line="240" w:lineRule="auto"/>
      </w:pPr>
    </w:p>
    <w:p w14:paraId="4ACB6B88" w14:textId="77777777" w:rsidR="005F0000" w:rsidRDefault="005F0000" w:rsidP="007859C5">
      <w:pPr>
        <w:spacing w:after="0" w:line="240" w:lineRule="auto"/>
      </w:pPr>
    </w:p>
    <w:p w14:paraId="1C1E3DED" w14:textId="77777777" w:rsidR="005F0000" w:rsidRDefault="005F0000" w:rsidP="007859C5">
      <w:pPr>
        <w:spacing w:after="0" w:line="240" w:lineRule="auto"/>
      </w:pPr>
    </w:p>
    <w:sectPr w:rsidR="005F000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8F17" w16cex:dateUtc="2020-03-31T08:4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C64584"/>
    <w:multiLevelType w:val="hybridMultilevel"/>
    <w:tmpl w:val="453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00"/>
    <w:rsid w:val="001452B4"/>
    <w:rsid w:val="002A3747"/>
    <w:rsid w:val="005F0000"/>
    <w:rsid w:val="005F062F"/>
    <w:rsid w:val="007859C5"/>
    <w:rsid w:val="00904088"/>
    <w:rsid w:val="00B16AE2"/>
    <w:rsid w:val="00D854BF"/>
    <w:rsid w:val="00F6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3598"/>
  <w15:chartTrackingRefBased/>
  <w15:docId w15:val="{FF4A1F4B-2701-4BE6-853C-6CFF8BCA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7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74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A3747"/>
    <w:rPr>
      <w:sz w:val="16"/>
      <w:szCs w:val="16"/>
    </w:rPr>
  </w:style>
  <w:style w:type="paragraph" w:styleId="CommentText">
    <w:name w:val="annotation text"/>
    <w:basedOn w:val="Normal"/>
    <w:link w:val="CommentTextChar"/>
    <w:uiPriority w:val="99"/>
    <w:semiHidden/>
    <w:unhideWhenUsed/>
    <w:rsid w:val="002A3747"/>
    <w:pPr>
      <w:spacing w:line="240" w:lineRule="auto"/>
    </w:pPr>
    <w:rPr>
      <w:sz w:val="20"/>
      <w:szCs w:val="20"/>
    </w:rPr>
  </w:style>
  <w:style w:type="character" w:customStyle="1" w:styleId="CommentTextChar">
    <w:name w:val="Comment Text Char"/>
    <w:basedOn w:val="DefaultParagraphFont"/>
    <w:link w:val="CommentText"/>
    <w:uiPriority w:val="99"/>
    <w:semiHidden/>
    <w:rsid w:val="002A3747"/>
    <w:rPr>
      <w:sz w:val="20"/>
      <w:szCs w:val="20"/>
    </w:rPr>
  </w:style>
  <w:style w:type="paragraph" w:styleId="CommentSubject">
    <w:name w:val="annotation subject"/>
    <w:basedOn w:val="CommentText"/>
    <w:next w:val="CommentText"/>
    <w:link w:val="CommentSubjectChar"/>
    <w:uiPriority w:val="99"/>
    <w:semiHidden/>
    <w:unhideWhenUsed/>
    <w:rsid w:val="002A3747"/>
    <w:rPr>
      <w:b/>
      <w:bCs/>
    </w:rPr>
  </w:style>
  <w:style w:type="character" w:customStyle="1" w:styleId="CommentSubjectChar">
    <w:name w:val="Comment Subject Char"/>
    <w:basedOn w:val="CommentTextChar"/>
    <w:link w:val="CommentSubject"/>
    <w:uiPriority w:val="99"/>
    <w:semiHidden/>
    <w:rsid w:val="002A3747"/>
    <w:rPr>
      <w:b/>
      <w:bCs/>
      <w:sz w:val="20"/>
      <w:szCs w:val="20"/>
    </w:rPr>
  </w:style>
  <w:style w:type="paragraph" w:styleId="ListParagraph">
    <w:name w:val="List Paragraph"/>
    <w:basedOn w:val="Normal"/>
    <w:uiPriority w:val="34"/>
    <w:qFormat/>
    <w:rsid w:val="002A3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Kermode</dc:creator>
  <cp:keywords/>
  <dc:description/>
  <cp:lastModifiedBy>Julia Kermode</cp:lastModifiedBy>
  <cp:revision>3</cp:revision>
  <dcterms:created xsi:type="dcterms:W3CDTF">2020-03-31T09:01:00Z</dcterms:created>
  <dcterms:modified xsi:type="dcterms:W3CDTF">2020-03-31T09:02:00Z</dcterms:modified>
</cp:coreProperties>
</file>